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FE" w:rsidRDefault="008021FE">
      <w:pPr>
        <w:spacing w:line="276" w:lineRule="auto"/>
        <w:rPr>
          <w:rFonts w:ascii="Arial" w:hAnsi="Arial" w:cs="Arial"/>
          <w:b/>
          <w:sz w:val="24"/>
        </w:rPr>
      </w:pPr>
      <w:r>
        <w:rPr>
          <w:rFonts w:ascii="Arial" w:hAnsi="Arial" w:cs="Arial"/>
          <w:b/>
          <w:sz w:val="24"/>
        </w:rPr>
        <w:t>TÜRKİYE BÜYÜK MİLLET MECLİSİ BAŞKANLIĞI’NA</w:t>
      </w:r>
    </w:p>
    <w:p w:rsidR="008021FE" w:rsidRDefault="008021FE">
      <w:pPr>
        <w:spacing w:line="276" w:lineRule="auto"/>
        <w:rPr>
          <w:rFonts w:ascii="Arial" w:hAnsi="Arial" w:cs="Arial"/>
          <w:b/>
          <w:sz w:val="24"/>
        </w:rPr>
      </w:pPr>
      <w:r>
        <w:rPr>
          <w:rFonts w:ascii="Arial" w:hAnsi="Arial" w:cs="Arial"/>
          <w:b/>
          <w:color w:val="000000"/>
          <w:sz w:val="24"/>
        </w:rPr>
        <w:t>ANKARA</w:t>
      </w:r>
    </w:p>
    <w:p w:rsidR="008021FE" w:rsidRDefault="008021FE">
      <w:pPr>
        <w:spacing w:line="276" w:lineRule="auto"/>
        <w:rPr>
          <w:rFonts w:ascii="Arial" w:hAnsi="Arial" w:cs="Arial"/>
          <w:sz w:val="24"/>
        </w:rPr>
      </w:pPr>
    </w:p>
    <w:p w:rsidR="008021FE" w:rsidRDefault="008021FE">
      <w:pPr>
        <w:spacing w:line="276" w:lineRule="auto"/>
        <w:rPr>
          <w:rFonts w:ascii="Arial" w:hAnsi="Arial" w:cs="Arial"/>
          <w:sz w:val="24"/>
        </w:rPr>
      </w:pPr>
      <w:r>
        <w:rPr>
          <w:rFonts w:ascii="Arial" w:hAnsi="Arial" w:cs="Arial"/>
          <w:sz w:val="24"/>
        </w:rPr>
        <w:t>Dünya Sağlık Örgütünün (DSÖ) kovid plandemi sürecindeki açıklama, karar ve uygulamaları ile geçmişte domuz/kuş gribi döneminde yaptıklarıyla amacından uzaklaştığı ve uluslararası kuruluş özelliğini kötüye kullanarak amacını yok eder hale geldiği, adeta insanlığa karşı soykırım planlarının aracı olduğu görülmektedir.</w:t>
      </w:r>
    </w:p>
    <w:p w:rsidR="008021FE" w:rsidRDefault="008021FE">
      <w:pPr>
        <w:spacing w:line="276" w:lineRule="auto"/>
        <w:rPr>
          <w:rFonts w:ascii="Arial" w:hAnsi="Arial" w:cs="Arial"/>
          <w:sz w:val="24"/>
        </w:rPr>
      </w:pPr>
      <w:r>
        <w:rPr>
          <w:rFonts w:ascii="Arial" w:hAnsi="Arial" w:cs="Arial"/>
          <w:sz w:val="24"/>
        </w:rPr>
        <w:t xml:space="preserve"> </w:t>
      </w:r>
    </w:p>
    <w:p w:rsidR="008021FE" w:rsidRDefault="008021FE">
      <w:pPr>
        <w:spacing w:line="276" w:lineRule="auto"/>
        <w:rPr>
          <w:rFonts w:ascii="Arial" w:hAnsi="Arial" w:cs="Arial"/>
          <w:sz w:val="24"/>
        </w:rPr>
      </w:pPr>
      <w:r>
        <w:rPr>
          <w:rFonts w:ascii="Arial" w:hAnsi="Arial" w:cs="Arial"/>
          <w:sz w:val="24"/>
        </w:rPr>
        <w:t xml:space="preserve">2023 mayıs ayı DSÖ genel kurulunda görüşülen plandemi sözleşmesi ve Uluslararası Sağlık Tüzüğü (UST) değişiklikleriyle, sağlık adı altında ülkelerin egemenlik yetki devri ile DSÖ'ye dünya sağlık bakanı gibi bir statü verilmeye çalışıldığı görülmektedir.  </w:t>
      </w:r>
    </w:p>
    <w:p w:rsidR="008021FE" w:rsidRDefault="008021FE">
      <w:pPr>
        <w:spacing w:line="276" w:lineRule="auto"/>
        <w:rPr>
          <w:rFonts w:ascii="Arial" w:hAnsi="Arial" w:cs="Arial"/>
          <w:sz w:val="24"/>
        </w:rPr>
      </w:pPr>
      <w:r>
        <w:rPr>
          <w:rFonts w:ascii="Arial" w:hAnsi="Arial" w:cs="Arial"/>
          <w:sz w:val="24"/>
        </w:rPr>
        <w:t>Böylece ülkelerin kendi iç hukuku yerine DSÖ, bulaşıcı salgın var iddiasıyla zoru</w:t>
      </w:r>
      <w:r w:rsidR="000F5327">
        <w:rPr>
          <w:rFonts w:ascii="Arial" w:hAnsi="Arial" w:cs="Arial"/>
          <w:sz w:val="24"/>
        </w:rPr>
        <w:t xml:space="preserve">nlu maske, hes kodu, karantina, </w:t>
      </w:r>
      <w:r>
        <w:rPr>
          <w:rFonts w:ascii="Arial" w:hAnsi="Arial" w:cs="Arial"/>
          <w:sz w:val="24"/>
        </w:rPr>
        <w:t>pcr testi ve aşı dayatması, sokak yasakları, işyeri kapatmaları ile eğitim, seyahat ve çalışma hakkı gibi yasak ve baskılar ile kişilerin vücut bütünlüğüne, yaşama hakkına, kişi hak ve özgürlüklerine</w:t>
      </w:r>
      <w:r w:rsidRPr="00FE7909">
        <w:rPr>
          <w:rFonts w:ascii="Arial" w:hAnsi="Arial" w:cs="Arial"/>
          <w:sz w:val="24"/>
        </w:rPr>
        <w:t xml:space="preserve"> </w:t>
      </w:r>
      <w:r>
        <w:rPr>
          <w:rFonts w:ascii="Arial" w:hAnsi="Arial" w:cs="Arial"/>
          <w:sz w:val="24"/>
        </w:rPr>
        <w:t>müdahale yetkileriyle adeta dünya diktatörlüğü niteliğinde bir konuma getirilmiş olacaktır.</w:t>
      </w:r>
    </w:p>
    <w:p w:rsidR="008021FE" w:rsidRDefault="008021FE">
      <w:pPr>
        <w:spacing w:line="276" w:lineRule="auto"/>
        <w:rPr>
          <w:rFonts w:ascii="Arial" w:hAnsi="Arial" w:cs="Arial"/>
          <w:sz w:val="24"/>
        </w:rPr>
      </w:pPr>
    </w:p>
    <w:p w:rsidR="008021FE" w:rsidRDefault="008021FE">
      <w:pPr>
        <w:spacing w:line="276" w:lineRule="auto"/>
        <w:rPr>
          <w:rFonts w:ascii="Arial" w:hAnsi="Arial" w:cs="Arial"/>
          <w:sz w:val="24"/>
        </w:rPr>
      </w:pPr>
      <w:r>
        <w:rPr>
          <w:rFonts w:ascii="Arial" w:hAnsi="Arial" w:cs="Arial"/>
          <w:sz w:val="24"/>
        </w:rPr>
        <w:t xml:space="preserve">Kovid sürecinde ve geçmişinde şüpheler bulunan, seçilmemiş </w:t>
      </w:r>
      <w:r>
        <w:rPr>
          <w:rFonts w:ascii="Arial" w:hAnsi="Arial" w:cs="Arial"/>
          <w:sz w:val="24"/>
          <w:shd w:val="clear" w:color="auto" w:fill="FFFFFF"/>
        </w:rPr>
        <w:t xml:space="preserve">halkının tanımadığı bürokratlardan oluşan </w:t>
      </w:r>
      <w:r>
        <w:rPr>
          <w:rFonts w:ascii="Arial" w:hAnsi="Arial" w:cs="Arial"/>
          <w:sz w:val="24"/>
        </w:rPr>
        <w:t>ve halkına karşı sorumluluğu bulunmayan</w:t>
      </w:r>
      <w:r>
        <w:rPr>
          <w:rFonts w:ascii="Arial" w:hAnsi="Arial" w:cs="Arial"/>
          <w:sz w:val="24"/>
          <w:shd w:val="clear" w:color="auto" w:fill="FFFFFF"/>
        </w:rPr>
        <w:t xml:space="preserve">, </w:t>
      </w:r>
      <w:r>
        <w:rPr>
          <w:rFonts w:ascii="Arial" w:hAnsi="Arial" w:cs="Arial"/>
          <w:sz w:val="24"/>
        </w:rPr>
        <w:t>devlet dışı şirketlerin mali destekleriyle çalışma yürüten DSÖ</w:t>
      </w:r>
      <w:r>
        <w:rPr>
          <w:rFonts w:ascii="Arial" w:hAnsi="Arial" w:cs="Arial"/>
          <w:color w:val="000000"/>
          <w:sz w:val="24"/>
        </w:rPr>
        <w:t>’</w:t>
      </w:r>
      <w:r>
        <w:rPr>
          <w:rFonts w:ascii="Arial" w:hAnsi="Arial" w:cs="Arial"/>
          <w:sz w:val="24"/>
        </w:rPr>
        <w:t>ne,</w:t>
      </w:r>
      <w:r>
        <w:rPr>
          <w:rFonts w:ascii="Arial" w:hAnsi="Arial" w:cs="Arial"/>
          <w:sz w:val="24"/>
          <w:shd w:val="clear" w:color="auto" w:fill="FFFFFF"/>
        </w:rPr>
        <w:t xml:space="preserve"> milletin egemenlik yetkisi devredilemez, hak ve özgürlüklere diktatörce müdahale yetkisi verilemez.</w:t>
      </w:r>
    </w:p>
    <w:p w:rsidR="008021FE" w:rsidRDefault="008021FE">
      <w:pPr>
        <w:spacing w:line="276" w:lineRule="auto"/>
        <w:rPr>
          <w:rFonts w:ascii="Arial" w:hAnsi="Arial" w:cs="Arial"/>
          <w:sz w:val="24"/>
        </w:rPr>
      </w:pPr>
    </w:p>
    <w:p w:rsidR="008021FE" w:rsidRDefault="008021FE">
      <w:pPr>
        <w:spacing w:line="276" w:lineRule="auto"/>
        <w:rPr>
          <w:rFonts w:ascii="Arial" w:hAnsi="Arial" w:cs="Arial"/>
          <w:sz w:val="24"/>
        </w:rPr>
      </w:pPr>
      <w:r>
        <w:rPr>
          <w:rFonts w:ascii="Arial" w:hAnsi="Arial" w:cs="Arial"/>
          <w:sz w:val="24"/>
        </w:rPr>
        <w:t>Ayrıca uluslararası sözleşmelerin kanunlardan üstün tutulması ve anayasaya aykırılığın ileri sürülememesi nedeniyle DSÖ karar ve uygulamalarının, TC Mahkemelerinin yargı yetkisi dışında tutulması VAHAMET olup kabul edilemez.</w:t>
      </w:r>
      <w:r w:rsidRPr="00763EA8">
        <w:rPr>
          <w:rFonts w:ascii="Arial" w:hAnsi="Arial" w:cs="Arial"/>
          <w:sz w:val="24"/>
        </w:rPr>
        <w:t xml:space="preserve"> </w:t>
      </w:r>
    </w:p>
    <w:p w:rsidR="008021FE" w:rsidRDefault="008021FE">
      <w:pPr>
        <w:spacing w:line="276" w:lineRule="auto"/>
        <w:rPr>
          <w:rFonts w:ascii="Arial" w:hAnsi="Arial" w:cs="Arial"/>
          <w:sz w:val="24"/>
        </w:rPr>
      </w:pPr>
    </w:p>
    <w:p w:rsidR="008021FE" w:rsidRDefault="008021FE">
      <w:pPr>
        <w:spacing w:line="276" w:lineRule="auto"/>
        <w:rPr>
          <w:rFonts w:ascii="Arial" w:hAnsi="Arial" w:cs="Arial"/>
          <w:sz w:val="24"/>
        </w:rPr>
      </w:pPr>
      <w:r>
        <w:rPr>
          <w:rFonts w:ascii="Arial" w:hAnsi="Arial" w:cs="Arial"/>
          <w:sz w:val="24"/>
        </w:rPr>
        <w:t>ABD, Rusya ve bazı ülkelerin DSÖ'den ayrılmasının tartışıldığı bugünlerde Türkiye'nin de DSÖ'den ayrılma zamanı gelmiştir. sn. Cumhurbaşkanımıza ülkemizin DSÖ'den ayrılması, bürolarının kapatılması, temsilcilerinin ülke dışına çıkarılması ile 2024 mayıs ayı DSÖ genel kurulunda plandemi sözleşmesi ve UST değişikliklerine itiraz ederek red beyanında bulunulması dileğimiz 12.06.2023 tarihinde arz edilmiştir.</w:t>
      </w:r>
    </w:p>
    <w:p w:rsidR="008021FE" w:rsidRDefault="008021FE">
      <w:pPr>
        <w:spacing w:line="276" w:lineRule="auto"/>
        <w:rPr>
          <w:rFonts w:ascii="Arial" w:hAnsi="Arial" w:cs="Arial"/>
          <w:b/>
          <w:sz w:val="24"/>
        </w:rPr>
      </w:pPr>
    </w:p>
    <w:p w:rsidR="008021FE" w:rsidRDefault="008021FE">
      <w:pPr>
        <w:spacing w:line="276" w:lineRule="auto"/>
        <w:rPr>
          <w:rFonts w:ascii="Arial" w:hAnsi="Arial" w:cs="Arial"/>
          <w:b/>
          <w:sz w:val="24"/>
        </w:rPr>
      </w:pPr>
      <w:r>
        <w:rPr>
          <w:rFonts w:ascii="Arial" w:hAnsi="Arial" w:cs="Arial"/>
          <w:sz w:val="24"/>
        </w:rPr>
        <w:t>Bu nedenlerle DSÖ anasözleşmesini uygun bulan 09.06.1947 tarihli 5062 sayılı ve irtibat bürosu açılmasına ilişkin 30.06.2000 tarihli 4591 sayılı ile İstanbul ofisine ilişkin 07.04.2020 tarihli 7235 sayılı kanunların yürürlükten kaldırılması gerekmektedir.</w:t>
      </w:r>
    </w:p>
    <w:p w:rsidR="008021FE" w:rsidRPr="00683CC3" w:rsidRDefault="008021FE">
      <w:pPr>
        <w:spacing w:line="276" w:lineRule="auto"/>
        <w:rPr>
          <w:rFonts w:ascii="Arial" w:hAnsi="Arial" w:cs="Arial"/>
          <w:b/>
          <w:sz w:val="24"/>
        </w:rPr>
      </w:pPr>
    </w:p>
    <w:p w:rsidR="008021FE" w:rsidRDefault="008021FE">
      <w:pPr>
        <w:spacing w:line="276" w:lineRule="auto"/>
        <w:rPr>
          <w:rFonts w:ascii="Arial" w:hAnsi="Arial" w:cs="Arial"/>
          <w:sz w:val="24"/>
        </w:rPr>
      </w:pPr>
      <w:r w:rsidRPr="00AA58FB">
        <w:rPr>
          <w:rFonts w:ascii="Arial" w:hAnsi="Arial" w:cs="Arial"/>
          <w:sz w:val="24"/>
        </w:rPr>
        <w:t>Sonuç: Yuk</w:t>
      </w:r>
      <w:r w:rsidR="000F5327">
        <w:rPr>
          <w:rFonts w:ascii="Arial" w:hAnsi="Arial" w:cs="Arial"/>
          <w:sz w:val="24"/>
        </w:rPr>
        <w:t>arıda anlatıldığı üzere milli</w:t>
      </w:r>
      <w:r w:rsidRPr="00AA58FB">
        <w:rPr>
          <w:rFonts w:ascii="Arial" w:hAnsi="Arial" w:cs="Arial"/>
          <w:sz w:val="24"/>
        </w:rPr>
        <w:t xml:space="preserve"> egemenlik yetkisi ile kişi hak ve özgürlükleri adına DSÖ anlaşmalarını uygun bulan kanunlarının yürürlükten kaldırılması dileğimiz konusunda milletveki</w:t>
      </w:r>
      <w:r>
        <w:rPr>
          <w:rFonts w:ascii="Arial" w:hAnsi="Arial" w:cs="Arial"/>
          <w:sz w:val="24"/>
        </w:rPr>
        <w:t>llerini bilgilendirmeniz v</w:t>
      </w:r>
      <w:r w:rsidRPr="00AA58FB">
        <w:rPr>
          <w:rFonts w:ascii="Arial" w:hAnsi="Arial" w:cs="Arial"/>
          <w:sz w:val="24"/>
        </w:rPr>
        <w:t xml:space="preserve">e gerekli görülen işlemlerin yapılması </w:t>
      </w:r>
      <w:r>
        <w:rPr>
          <w:rFonts w:ascii="Arial" w:hAnsi="Arial" w:cs="Arial"/>
          <w:sz w:val="24"/>
        </w:rPr>
        <w:t>il</w:t>
      </w:r>
      <w:r w:rsidRPr="00AA58FB">
        <w:rPr>
          <w:rFonts w:ascii="Arial" w:hAnsi="Arial" w:cs="Arial"/>
          <w:sz w:val="24"/>
        </w:rPr>
        <w:t>e kan</w:t>
      </w:r>
      <w:r w:rsidR="000F5327">
        <w:rPr>
          <w:rFonts w:ascii="Arial" w:hAnsi="Arial" w:cs="Arial"/>
          <w:sz w:val="24"/>
        </w:rPr>
        <w:t xml:space="preserve">un teklifi verilmesi, </w:t>
      </w:r>
      <w:r w:rsidRPr="00AA58FB">
        <w:rPr>
          <w:rFonts w:ascii="Arial" w:hAnsi="Arial" w:cs="Arial"/>
          <w:sz w:val="24"/>
        </w:rPr>
        <w:t>DSÖ genel kurulunda kabul edilecek plandemi sözleşmesi ve UST değişikliklerinin uygun bulunmayarak reddedilmesini arz ediyor</w:t>
      </w:r>
      <w:r>
        <w:rPr>
          <w:rFonts w:ascii="Arial" w:hAnsi="Arial" w:cs="Arial"/>
          <w:sz w:val="24"/>
        </w:rPr>
        <w:t xml:space="preserve">, </w:t>
      </w:r>
      <w:r w:rsidRPr="00AA58FB">
        <w:rPr>
          <w:rFonts w:ascii="Arial" w:hAnsi="Arial" w:cs="Arial"/>
          <w:sz w:val="24"/>
        </w:rPr>
        <w:t>yapılacak işlemlerin tarafıma</w:t>
      </w:r>
      <w:r>
        <w:rPr>
          <w:rFonts w:ascii="Arial" w:hAnsi="Arial" w:cs="Arial"/>
          <w:sz w:val="24"/>
        </w:rPr>
        <w:t xml:space="preserve"> bildirilmesini </w:t>
      </w:r>
      <w:r w:rsidR="000F5327">
        <w:rPr>
          <w:rFonts w:ascii="Arial" w:hAnsi="Arial" w:cs="Arial"/>
          <w:sz w:val="24"/>
        </w:rPr>
        <w:t xml:space="preserve">arz ve </w:t>
      </w:r>
      <w:r w:rsidRPr="00AA58FB">
        <w:rPr>
          <w:rFonts w:ascii="Arial" w:hAnsi="Arial" w:cs="Arial"/>
          <w:sz w:val="24"/>
        </w:rPr>
        <w:t xml:space="preserve">talep ediyorum. </w:t>
      </w:r>
      <w:r>
        <w:rPr>
          <w:rFonts w:ascii="Arial" w:hAnsi="Arial" w:cs="Arial"/>
          <w:sz w:val="24"/>
        </w:rPr>
        <w:t>Saygılarımla.</w:t>
      </w:r>
    </w:p>
    <w:p w:rsidR="008021FE" w:rsidRPr="00AA58FB" w:rsidRDefault="008021FE">
      <w:pPr>
        <w:spacing w:line="276" w:lineRule="auto"/>
        <w:rPr>
          <w:rFonts w:ascii="Arial" w:hAnsi="Arial" w:cs="Arial"/>
          <w:color w:val="000000"/>
          <w:sz w:val="24"/>
        </w:rPr>
      </w:pPr>
    </w:p>
    <w:p w:rsidR="008021FE" w:rsidRPr="00416FC8" w:rsidRDefault="008021FE">
      <w:pPr>
        <w:spacing w:line="276" w:lineRule="auto"/>
        <w:rPr>
          <w:rFonts w:ascii="Arial" w:hAnsi="Arial" w:cs="Arial"/>
          <w:sz w:val="24"/>
        </w:rPr>
      </w:pPr>
      <w:r>
        <w:rPr>
          <w:rFonts w:ascii="Arial" w:hAnsi="Arial" w:cs="Arial"/>
          <w:sz w:val="24"/>
        </w:rPr>
        <w:t xml:space="preserve">Adres:                                                  </w:t>
      </w:r>
      <w:r w:rsidR="00E0553B">
        <w:rPr>
          <w:rFonts w:ascii="Arial" w:hAnsi="Arial" w:cs="Arial"/>
          <w:sz w:val="24"/>
        </w:rPr>
        <w:t xml:space="preserve">                      </w:t>
      </w:r>
      <w:r w:rsidR="001A54E1">
        <w:rPr>
          <w:rFonts w:ascii="Arial" w:hAnsi="Arial" w:cs="Arial"/>
          <w:sz w:val="24"/>
        </w:rPr>
        <w:t xml:space="preserve"> </w:t>
      </w:r>
      <w:bookmarkStart w:id="0" w:name="_GoBack"/>
      <w:bookmarkEnd w:id="0"/>
      <w:r w:rsidR="00E0553B">
        <w:rPr>
          <w:rFonts w:ascii="Arial" w:hAnsi="Arial" w:cs="Arial"/>
          <w:sz w:val="24"/>
        </w:rPr>
        <w:t xml:space="preserve">Hacı Ali Özhan </w:t>
      </w:r>
      <w:r w:rsidR="001A54E1">
        <w:rPr>
          <w:rFonts w:ascii="Arial" w:hAnsi="Arial" w:cs="Arial"/>
          <w:sz w:val="24"/>
        </w:rPr>
        <w:t xml:space="preserve"> </w:t>
      </w:r>
      <w:r>
        <w:rPr>
          <w:rFonts w:ascii="Arial" w:hAnsi="Arial" w:cs="Arial"/>
          <w:sz w:val="24"/>
        </w:rPr>
        <w:t xml:space="preserve">     </w:t>
      </w:r>
    </w:p>
    <w:sectPr w:rsidR="008021FE" w:rsidRPr="00416FC8" w:rsidSect="00724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1AC"/>
    <w:rsid w:val="000B2A83"/>
    <w:rsid w:val="000F5327"/>
    <w:rsid w:val="00144C04"/>
    <w:rsid w:val="00167F45"/>
    <w:rsid w:val="001741BE"/>
    <w:rsid w:val="001A54E1"/>
    <w:rsid w:val="002072F8"/>
    <w:rsid w:val="002F0868"/>
    <w:rsid w:val="0030425D"/>
    <w:rsid w:val="00375019"/>
    <w:rsid w:val="00416FC8"/>
    <w:rsid w:val="004631AC"/>
    <w:rsid w:val="004A33EC"/>
    <w:rsid w:val="004E4B0B"/>
    <w:rsid w:val="0051248D"/>
    <w:rsid w:val="00612BD4"/>
    <w:rsid w:val="00683CC3"/>
    <w:rsid w:val="00721D1E"/>
    <w:rsid w:val="00724DE1"/>
    <w:rsid w:val="00763EA8"/>
    <w:rsid w:val="007A705E"/>
    <w:rsid w:val="008021FE"/>
    <w:rsid w:val="008F674D"/>
    <w:rsid w:val="009C1948"/>
    <w:rsid w:val="00AA58FB"/>
    <w:rsid w:val="00B16BC2"/>
    <w:rsid w:val="00B334AD"/>
    <w:rsid w:val="00D66A75"/>
    <w:rsid w:val="00DB3045"/>
    <w:rsid w:val="00E0553B"/>
    <w:rsid w:val="00F146B1"/>
    <w:rsid w:val="00F55F25"/>
    <w:rsid w:val="00FE79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esc</cp:lastModifiedBy>
  <cp:revision>36</cp:revision>
  <dcterms:created xsi:type="dcterms:W3CDTF">2023-06-29T16:27:00Z</dcterms:created>
  <dcterms:modified xsi:type="dcterms:W3CDTF">2023-07-05T11:05:00Z</dcterms:modified>
</cp:coreProperties>
</file>